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№2-24-1702</w:t>
      </w:r>
      <w:r w:rsidRPr="00C3498D">
        <w:rPr>
          <w:rFonts w:ascii="Times New Roman" w:hAnsi="Times New Roman" w:cs="Times New Roman"/>
          <w:sz w:val="26"/>
          <w:szCs w:val="26"/>
        </w:rPr>
        <w:t>/2024</w:t>
      </w:r>
    </w:p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498D">
        <w:rPr>
          <w:rFonts w:ascii="Times New Roman" w:hAnsi="Times New Roman" w:cs="Times New Roman"/>
          <w:sz w:val="26"/>
          <w:szCs w:val="26"/>
        </w:rPr>
        <w:t>86м</w:t>
      </w:r>
      <w:r w:rsidRPr="00C3498D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0033-01-2023-005421-08</w:t>
      </w:r>
    </w:p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42594C" w:rsidRPr="00C3498D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                                </w:t>
      </w:r>
      <w:r w:rsidR="00053BAD">
        <w:rPr>
          <w:rFonts w:ascii="Times New Roman" w:hAnsi="Times New Roman" w:cs="Times New Roman"/>
          <w:bCs/>
          <w:sz w:val="28"/>
          <w:szCs w:val="28"/>
        </w:rPr>
        <w:t xml:space="preserve">       «13</w:t>
      </w:r>
      <w:r>
        <w:rPr>
          <w:rFonts w:ascii="Times New Roman" w:hAnsi="Times New Roman" w:cs="Times New Roman"/>
          <w:bCs/>
          <w:sz w:val="28"/>
          <w:szCs w:val="28"/>
        </w:rPr>
        <w:t>» мая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 2024  года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2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67F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42594C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«Регион АМ» к Павловой Елене Николаевне о взыскании задолженности по договору займа,</w:t>
      </w:r>
    </w:p>
    <w:p w:rsidR="0042594C" w:rsidRPr="0080267F" w:rsidP="0042594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80267F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42594C" w:rsidRPr="0080267F" w:rsidP="0042594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42594C" w:rsidRPr="00C3498D" w:rsidP="0042594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C3498D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42594C" w:rsidRPr="0080267F" w:rsidP="0042594C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42594C" w:rsidRPr="007A6915" w:rsidP="0042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80267F">
        <w:rPr>
          <w:rFonts w:ascii="Times New Roman" w:eastAsia="Times New Roman" w:hAnsi="Times New Roman" w:cs="Times New Roman"/>
          <w:sz w:val="28"/>
          <w:szCs w:val="28"/>
        </w:rPr>
        <w:t>сковые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«Регион АМ» к Павловой Елене Николаевне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94C" w:rsidP="004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5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Павловой Елены </w:t>
      </w:r>
      <w:r>
        <w:rPr>
          <w:rFonts w:ascii="Times New Roman" w:hAnsi="Times New Roman" w:cs="Times New Roman"/>
          <w:sz w:val="28"/>
          <w:szCs w:val="28"/>
        </w:rPr>
        <w:t>Николаевны,</w:t>
      </w:r>
      <w:r w:rsidR="00F93D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 пользу Общества с ограниченной ответственностью «Регион АМ» (ИНН 7453323034) задолженность по договору займа 9090331012-1 от 27.10.2022 сумму 15 000 рублей 00 копеек – основной долг, 22 500 рублей 00 копеек – проценты за пользование займом за период с 27.10.2022 года по 07.11.2023 года, 1 325 рублей 00 копеек - расходы по оплате государственной пошлины, всего 38 825 (тридцать восемь тысяч восемьсот двадцать пять) рублей 00 копеек.</w:t>
      </w:r>
    </w:p>
    <w:p w:rsidR="0042594C" w:rsidRPr="0080267F" w:rsidP="004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 xml:space="preserve">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№2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2594C" w:rsidRPr="0080267F" w:rsidP="004259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</w:t>
      </w:r>
      <w:r w:rsidRPr="008026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Н.В. Олькова</w:t>
      </w: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94C" w:rsidP="004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4C" w:rsidP="004259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C"/>
    <w:rsid w:val="00053BAD"/>
    <w:rsid w:val="0042594C"/>
    <w:rsid w:val="005136E6"/>
    <w:rsid w:val="00683AB5"/>
    <w:rsid w:val="007A6915"/>
    <w:rsid w:val="0080267F"/>
    <w:rsid w:val="00C3498D"/>
    <w:rsid w:val="00F526F3"/>
    <w:rsid w:val="00F93D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6E18A41-8DED-4E37-9A03-DC72D53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4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9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